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FA" w:rsidRDefault="009000FA" w:rsidP="00246D83">
      <w:pPr>
        <w:spacing w:after="0"/>
        <w:jc w:val="center"/>
        <w:rPr>
          <w:b/>
        </w:rPr>
      </w:pPr>
      <w:r w:rsidRPr="00934AFB">
        <w:rPr>
          <w:b/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i1025" type="#_x0000_t75" alt="4 .jpg" style="width:93pt;height:105pt;visibility:visible">
            <v:imagedata r:id="rId5" o:title=""/>
          </v:shape>
        </w:pict>
      </w:r>
      <w:r>
        <w:rPr>
          <w:b/>
        </w:rPr>
        <w:t xml:space="preserve">            </w:t>
      </w:r>
      <w:r w:rsidRPr="00934AFB">
        <w:rPr>
          <w:b/>
          <w:noProof/>
          <w:lang w:eastAsia="fr-FR"/>
        </w:rPr>
        <w:pict>
          <v:shape id="Image 1" o:spid="_x0000_i1026" type="#_x0000_t75" alt="2 .jpg" style="width:143.25pt;height:60pt;visibility:visible">
            <v:imagedata r:id="rId6" o:title=""/>
          </v:shape>
        </w:pict>
      </w:r>
      <w:r>
        <w:rPr>
          <w:b/>
        </w:rPr>
        <w:t xml:space="preserve">             </w:t>
      </w:r>
      <w:r w:rsidRPr="00934AFB">
        <w:rPr>
          <w:b/>
          <w:noProof/>
          <w:lang w:eastAsia="fr-FR"/>
        </w:rPr>
        <w:pict>
          <v:shape id="Image 2" o:spid="_x0000_i1027" type="#_x0000_t75" alt="5 .jpg" style="width:72.75pt;height:86.25pt;visibility:visible">
            <v:imagedata r:id="rId7" o:title=""/>
          </v:shape>
        </w:pict>
      </w:r>
    </w:p>
    <w:p w:rsidR="009000FA" w:rsidRDefault="009000FA" w:rsidP="00E1067D">
      <w:pPr>
        <w:spacing w:after="0"/>
        <w:rPr>
          <w:b/>
          <w:sz w:val="14"/>
        </w:rPr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  <w:sz w:val="14"/>
        </w:rPr>
        <w:t>Fédération Générale des Retraités</w:t>
      </w:r>
    </w:p>
    <w:p w:rsidR="009000FA" w:rsidRDefault="009000FA" w:rsidP="00E1067D">
      <w:pPr>
        <w:spacing w:after="0"/>
        <w:ind w:left="708" w:firstLine="708"/>
        <w:rPr>
          <w:b/>
          <w:sz w:val="14"/>
        </w:rPr>
      </w:pPr>
      <w:r>
        <w:rPr>
          <w:b/>
          <w:sz w:val="14"/>
        </w:rPr>
        <w:t xml:space="preserve">           de la Fonction Publique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  <w:sz w:val="14"/>
        </w:rPr>
        <w:t>Union Confédérale des Retraités</w:t>
      </w:r>
    </w:p>
    <w:p w:rsidR="009000FA" w:rsidRDefault="009000FA" w:rsidP="00246D83">
      <w:pPr>
        <w:spacing w:after="0"/>
        <w:jc w:val="center"/>
        <w:rPr>
          <w:b/>
          <w:sz w:val="14"/>
        </w:rPr>
      </w:pPr>
    </w:p>
    <w:p w:rsidR="009000FA" w:rsidRDefault="009000FA" w:rsidP="00246D83">
      <w:pPr>
        <w:spacing w:after="0"/>
        <w:jc w:val="center"/>
        <w:rPr>
          <w:b/>
          <w:sz w:val="14"/>
        </w:rPr>
      </w:pPr>
    </w:p>
    <w:p w:rsidR="009000FA" w:rsidRDefault="009000FA" w:rsidP="00246D83">
      <w:pPr>
        <w:spacing w:after="0"/>
        <w:jc w:val="center"/>
        <w:rPr>
          <w:b/>
          <w:sz w:val="14"/>
        </w:rPr>
      </w:pPr>
    </w:p>
    <w:p w:rsidR="009000FA" w:rsidRPr="00E85F1C" w:rsidRDefault="009000FA" w:rsidP="00E85F1C">
      <w:pPr>
        <w:spacing w:after="0"/>
        <w:jc w:val="right"/>
        <w:rPr>
          <w:b/>
          <w:sz w:val="18"/>
        </w:rPr>
      </w:pPr>
      <w:r w:rsidRPr="00AA0B67">
        <w:rPr>
          <w:b/>
          <w:sz w:val="24"/>
          <w:szCs w:val="24"/>
        </w:rPr>
        <w:t>La Réunion, le 11 juin 2015</w:t>
      </w:r>
      <w:r w:rsidRPr="00E85F1C">
        <w:rPr>
          <w:b/>
          <w:sz w:val="18"/>
        </w:rPr>
        <w:t>.</w:t>
      </w:r>
    </w:p>
    <w:p w:rsidR="009000FA" w:rsidRPr="006F0045" w:rsidRDefault="009000FA" w:rsidP="00AA0B67">
      <w:pPr>
        <w:spacing w:after="0"/>
        <w:jc w:val="center"/>
        <w:rPr>
          <w:b/>
          <w:sz w:val="28"/>
          <w:szCs w:val="28"/>
        </w:rPr>
      </w:pPr>
      <w:r w:rsidRPr="006F0045">
        <w:rPr>
          <w:b/>
          <w:sz w:val="28"/>
          <w:szCs w:val="28"/>
        </w:rPr>
        <w:t xml:space="preserve">Motion </w:t>
      </w:r>
    </w:p>
    <w:p w:rsidR="009000FA" w:rsidRDefault="009000FA" w:rsidP="00E85F1C">
      <w:pPr>
        <w:spacing w:after="0" w:line="240" w:lineRule="auto"/>
        <w:jc w:val="center"/>
        <w:rPr>
          <w:b/>
          <w:sz w:val="24"/>
        </w:rPr>
      </w:pPr>
      <w:r w:rsidRPr="00AA0B67">
        <w:rPr>
          <w:b/>
          <w:sz w:val="24"/>
        </w:rPr>
        <w:t xml:space="preserve">remise </w:t>
      </w:r>
      <w:r>
        <w:rPr>
          <w:b/>
          <w:sz w:val="20"/>
        </w:rPr>
        <w:t>à l’</w:t>
      </w:r>
      <w:r>
        <w:rPr>
          <w:b/>
          <w:sz w:val="24"/>
        </w:rPr>
        <w:t xml:space="preserve">audience </w:t>
      </w:r>
      <w:r w:rsidRPr="00E85F1C">
        <w:rPr>
          <w:b/>
          <w:sz w:val="20"/>
        </w:rPr>
        <w:t>avec</w:t>
      </w:r>
      <w:r>
        <w:rPr>
          <w:b/>
          <w:sz w:val="24"/>
        </w:rPr>
        <w:t xml:space="preserve"> Monsieur le Premier Ministre.</w:t>
      </w:r>
    </w:p>
    <w:p w:rsidR="009000FA" w:rsidRDefault="009000FA" w:rsidP="00E85F1C">
      <w:pPr>
        <w:spacing w:after="0" w:line="240" w:lineRule="auto"/>
        <w:jc w:val="center"/>
        <w:rPr>
          <w:b/>
          <w:sz w:val="24"/>
        </w:rPr>
      </w:pPr>
    </w:p>
    <w:p w:rsidR="009000FA" w:rsidRPr="00AA0B67" w:rsidRDefault="009000FA" w:rsidP="00E91DD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Les Retraités de la Réunion sont solidaires des actifs pour lutter contre l’austérité et toutes les mesures qui aggravent la situation des salariés, des retraités et des chômeurs.</w:t>
      </w:r>
      <w:r w:rsidRPr="00AA0B67">
        <w:rPr>
          <w:b/>
          <w:sz w:val="24"/>
          <w:szCs w:val="24"/>
        </w:rPr>
        <w:tab/>
      </w:r>
      <w:r w:rsidRPr="00AA0B67">
        <w:rPr>
          <w:b/>
          <w:sz w:val="24"/>
          <w:szCs w:val="24"/>
        </w:rPr>
        <w:tab/>
      </w:r>
      <w:r w:rsidRPr="00AA0B67">
        <w:rPr>
          <w:b/>
          <w:sz w:val="24"/>
          <w:szCs w:val="24"/>
        </w:rPr>
        <w:tab/>
      </w:r>
      <w:r w:rsidRPr="00AA0B67">
        <w:rPr>
          <w:b/>
          <w:sz w:val="24"/>
          <w:szCs w:val="24"/>
        </w:rPr>
        <w:tab/>
      </w:r>
      <w:r w:rsidRPr="00AA0B67">
        <w:rPr>
          <w:b/>
          <w:sz w:val="24"/>
          <w:szCs w:val="24"/>
        </w:rPr>
        <w:tab/>
      </w:r>
    </w:p>
    <w:p w:rsidR="009000FA" w:rsidRPr="00AA0B67" w:rsidRDefault="009000FA" w:rsidP="00E91DD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Les Retraités de la Réunion revendiquent, comme partout en France depuis trop d’années et, en 2015, le 17 mars, le 1</w:t>
      </w:r>
      <w:r w:rsidRPr="00AA0B67">
        <w:rPr>
          <w:b/>
          <w:sz w:val="24"/>
          <w:szCs w:val="24"/>
          <w:vertAlign w:val="superscript"/>
        </w:rPr>
        <w:t>er</w:t>
      </w:r>
      <w:r w:rsidRPr="00AA0B67">
        <w:rPr>
          <w:b/>
          <w:sz w:val="24"/>
          <w:szCs w:val="24"/>
        </w:rPr>
        <w:t xml:space="preserve"> avril, le 09 avril et ce 11 juin:</w:t>
      </w:r>
    </w:p>
    <w:p w:rsidR="009000FA" w:rsidRPr="00AA0B67" w:rsidRDefault="009000FA" w:rsidP="00E91DD6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9000FA" w:rsidRPr="00AA0B67" w:rsidRDefault="009000FA" w:rsidP="00AA0B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 xml:space="preserve">la fin du gel de toutes les pensions et retraites, et leur revalorisation; </w:t>
      </w:r>
    </w:p>
    <w:p w:rsidR="009000FA" w:rsidRPr="00AA0B67" w:rsidRDefault="009000FA" w:rsidP="00AA0B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le retour à leur revalorisation au 1</w:t>
      </w:r>
      <w:r w:rsidRPr="00AA0B67">
        <w:rPr>
          <w:b/>
          <w:sz w:val="24"/>
          <w:szCs w:val="24"/>
          <w:vertAlign w:val="superscript"/>
        </w:rPr>
        <w:t>er</w:t>
      </w:r>
      <w:r w:rsidRPr="00AA0B67">
        <w:rPr>
          <w:b/>
          <w:sz w:val="24"/>
          <w:szCs w:val="24"/>
        </w:rPr>
        <w:t xml:space="preserve"> janvier et le rattrapage des 30 mois sans revalorisation;</w:t>
      </w:r>
    </w:p>
    <w:p w:rsidR="009000FA" w:rsidRPr="00AA0B67" w:rsidRDefault="009000FA" w:rsidP="00AA0B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leur indexation sur l’évolution des salaires;</w:t>
      </w:r>
    </w:p>
    <w:p w:rsidR="009000FA" w:rsidRPr="00AA0B67" w:rsidRDefault="009000FA" w:rsidP="00AA0B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le retour au droit à la retraite à 60 ans pour les actifs;</w:t>
      </w:r>
    </w:p>
    <w:p w:rsidR="009000FA" w:rsidRPr="00AA0B67" w:rsidRDefault="009000FA" w:rsidP="00AA0B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un minimum de retraite équivalent au SMIC;</w:t>
      </w:r>
    </w:p>
    <w:p w:rsidR="009000FA" w:rsidRPr="00AA0B67" w:rsidRDefault="009000FA" w:rsidP="00AA0B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la fin du gel des retraites complémentaires, et leur revalorisation;</w:t>
      </w:r>
    </w:p>
    <w:p w:rsidR="009000FA" w:rsidRPr="00AA0B67" w:rsidRDefault="009000FA" w:rsidP="00AA0B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le retour à des prélèvements moins élevés (assiette de la CSG, CASA,…) et l’abrogation des mesures fiscales injustes qui les touchent.</w:t>
      </w:r>
    </w:p>
    <w:p w:rsidR="009000FA" w:rsidRPr="00AA0B67" w:rsidRDefault="009000FA" w:rsidP="00E91DD6">
      <w:pPr>
        <w:spacing w:after="0" w:line="240" w:lineRule="auto"/>
        <w:ind w:left="708"/>
        <w:jc w:val="both"/>
        <w:rPr>
          <w:b/>
          <w:sz w:val="24"/>
          <w:szCs w:val="24"/>
        </w:rPr>
      </w:pPr>
    </w:p>
    <w:p w:rsidR="009000FA" w:rsidRPr="00AA0B67" w:rsidRDefault="009000FA" w:rsidP="006F0045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La Réunion a le triste privilège d’être parmi les départements où les Retraités percevant le minimum vieillesse (ASPA) et les personnes, retraitées ou pas, sous le seuil de pauvreté sont les plus nombreuses.</w:t>
      </w:r>
    </w:p>
    <w:p w:rsidR="009000FA" w:rsidRPr="00AA0B67" w:rsidRDefault="009000FA" w:rsidP="00E91DD6">
      <w:pPr>
        <w:spacing w:after="0" w:line="240" w:lineRule="auto"/>
        <w:jc w:val="both"/>
        <w:rPr>
          <w:b/>
          <w:sz w:val="24"/>
          <w:szCs w:val="24"/>
        </w:rPr>
      </w:pPr>
    </w:p>
    <w:p w:rsidR="009000FA" w:rsidRPr="00AA0B67" w:rsidRDefault="009000FA" w:rsidP="00E91DD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La FGR-FP Réunion, la SFR-FSU Réunion, l’UCR-CGT Réunion, réunis en une intersyndicale, doivent porter à la connaissance de Monsieur le Premier Ministre les attentes, les préoccupations et les revendications des Retraités de la Réunion, pour obtenir son aide à leur résolution par le Conseil Départemental de la Réunion, le Conseil Régional de la Réunion et les Services de l’État à la Réunion:</w:t>
      </w:r>
    </w:p>
    <w:p w:rsidR="009000FA" w:rsidRPr="00AA0B67" w:rsidRDefault="009000FA" w:rsidP="001D217C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ab/>
      </w:r>
      <w:r w:rsidRPr="00AA0B67">
        <w:rPr>
          <w:b/>
          <w:sz w:val="24"/>
          <w:szCs w:val="24"/>
        </w:rPr>
        <w:tab/>
      </w:r>
    </w:p>
    <w:p w:rsidR="009000FA" w:rsidRPr="00AA0B67" w:rsidRDefault="009000FA" w:rsidP="00AF13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paiement des pensions de retraite du régime général le 1er jour du mois;</w:t>
      </w:r>
    </w:p>
    <w:p w:rsidR="009000FA" w:rsidRPr="00AA0B67" w:rsidRDefault="009000FA" w:rsidP="00AF13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création d’une indemnité compensatrice de vie chère pour tous les Retraités à la Réunion;</w:t>
      </w:r>
    </w:p>
    <w:p w:rsidR="009000FA" w:rsidRPr="00AA0B67" w:rsidRDefault="009000FA" w:rsidP="00E87A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>transmission aux organisations syndicales du rapport du Gouvernement rédigé en application de l’alinéa VIII de l’article 137 de la Loi n° 2008-1443: «Le Gouvernement dépose dans un délai d’un an, un rapport présentant les perspectives d’instauration ou d’extension de dispositif de retraite complémentaire pour les fonctionnaires servant outre-mer.».</w:t>
      </w:r>
    </w:p>
    <w:p w:rsidR="009000FA" w:rsidRPr="00AA0B67" w:rsidRDefault="009000FA" w:rsidP="00FB03A5">
      <w:pPr>
        <w:spacing w:after="0" w:line="240" w:lineRule="auto"/>
        <w:jc w:val="both"/>
        <w:rPr>
          <w:b/>
          <w:sz w:val="24"/>
          <w:szCs w:val="24"/>
        </w:rPr>
      </w:pPr>
    </w:p>
    <w:p w:rsidR="009000FA" w:rsidRPr="00AA0B67" w:rsidRDefault="009000FA" w:rsidP="00FB03A5">
      <w:pPr>
        <w:spacing w:after="0" w:line="240" w:lineRule="auto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ab/>
      </w:r>
    </w:p>
    <w:p w:rsidR="009000FA" w:rsidRPr="00AA0B67" w:rsidRDefault="009000FA" w:rsidP="003C5787">
      <w:pPr>
        <w:spacing w:after="0"/>
        <w:jc w:val="both"/>
        <w:rPr>
          <w:b/>
          <w:sz w:val="24"/>
          <w:szCs w:val="24"/>
        </w:rPr>
      </w:pPr>
      <w:r w:rsidRPr="00AA0B67">
        <w:rPr>
          <w:b/>
          <w:sz w:val="24"/>
          <w:szCs w:val="24"/>
        </w:rPr>
        <w:tab/>
      </w:r>
    </w:p>
    <w:sectPr w:rsidR="009000FA" w:rsidRPr="00AA0B67" w:rsidSect="00AA0B6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5D0"/>
    <w:multiLevelType w:val="hybridMultilevel"/>
    <w:tmpl w:val="BBAAD76A"/>
    <w:lvl w:ilvl="0" w:tplc="512426BE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52ED18F8"/>
    <w:multiLevelType w:val="hybridMultilevel"/>
    <w:tmpl w:val="3F6A12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D83"/>
    <w:rsid w:val="000105B3"/>
    <w:rsid w:val="00057DB2"/>
    <w:rsid w:val="000E0856"/>
    <w:rsid w:val="000E70B3"/>
    <w:rsid w:val="000F799D"/>
    <w:rsid w:val="00104680"/>
    <w:rsid w:val="00110811"/>
    <w:rsid w:val="001D217C"/>
    <w:rsid w:val="0020081F"/>
    <w:rsid w:val="0022061C"/>
    <w:rsid w:val="002367A3"/>
    <w:rsid w:val="00246D83"/>
    <w:rsid w:val="00335D8E"/>
    <w:rsid w:val="003A6D72"/>
    <w:rsid w:val="003C5787"/>
    <w:rsid w:val="004A77F8"/>
    <w:rsid w:val="005617C7"/>
    <w:rsid w:val="00567730"/>
    <w:rsid w:val="0057353B"/>
    <w:rsid w:val="00573CE4"/>
    <w:rsid w:val="005C70DE"/>
    <w:rsid w:val="005D5D82"/>
    <w:rsid w:val="005F508E"/>
    <w:rsid w:val="006C7A19"/>
    <w:rsid w:val="006F0045"/>
    <w:rsid w:val="0074637D"/>
    <w:rsid w:val="00785330"/>
    <w:rsid w:val="00800A9D"/>
    <w:rsid w:val="008042E6"/>
    <w:rsid w:val="0083685B"/>
    <w:rsid w:val="00853422"/>
    <w:rsid w:val="0088772D"/>
    <w:rsid w:val="008B27C9"/>
    <w:rsid w:val="008E3A95"/>
    <w:rsid w:val="009000FA"/>
    <w:rsid w:val="00934AFB"/>
    <w:rsid w:val="00943EE9"/>
    <w:rsid w:val="009560D8"/>
    <w:rsid w:val="009A54C1"/>
    <w:rsid w:val="00A46B3F"/>
    <w:rsid w:val="00AA0B67"/>
    <w:rsid w:val="00AF13C2"/>
    <w:rsid w:val="00AF2FD6"/>
    <w:rsid w:val="00C52D2E"/>
    <w:rsid w:val="00D52653"/>
    <w:rsid w:val="00E0380B"/>
    <w:rsid w:val="00E1067D"/>
    <w:rsid w:val="00E20ACA"/>
    <w:rsid w:val="00E35220"/>
    <w:rsid w:val="00E76CCD"/>
    <w:rsid w:val="00E85F1C"/>
    <w:rsid w:val="00E87AEE"/>
    <w:rsid w:val="00E91DD6"/>
    <w:rsid w:val="00EB2666"/>
    <w:rsid w:val="00F64333"/>
    <w:rsid w:val="00FB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D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5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344</Words>
  <Characters>1894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MICHEL</cp:lastModifiedBy>
  <cp:revision>42</cp:revision>
  <cp:lastPrinted>2015-06-08T06:54:00Z</cp:lastPrinted>
  <dcterms:created xsi:type="dcterms:W3CDTF">2015-03-25T10:48:00Z</dcterms:created>
  <dcterms:modified xsi:type="dcterms:W3CDTF">2015-10-13T12:53:00Z</dcterms:modified>
</cp:coreProperties>
</file>